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1BE" w:rsidRPr="00C4664D" w:rsidRDefault="00C661BE" w:rsidP="00C661BE">
      <w:pPr>
        <w:jc w:val="both"/>
      </w:pPr>
      <w:r w:rsidRPr="00C4664D">
        <w:rPr>
          <w:b/>
        </w:rPr>
        <w:t>Project Title:</w:t>
      </w:r>
      <w:r w:rsidRPr="00C4664D">
        <w:t xml:space="preserve"> Eduweb+: enhancing security education aspects of EduWeb</w:t>
      </w:r>
    </w:p>
    <w:p w:rsidR="00C661BE" w:rsidRPr="00C4664D" w:rsidRDefault="00C661BE" w:rsidP="00C661BE">
      <w:pPr>
        <w:jc w:val="both"/>
      </w:pPr>
      <w:r w:rsidRPr="00C4664D">
        <w:rPr>
          <w:b/>
        </w:rPr>
        <w:t>Contact:</w:t>
      </w:r>
      <w:r w:rsidRPr="00C4664D">
        <w:t xml:space="preserve"> Vasilis Katos &lt;vkatos@bournemouth.ac.uk&gt;; Edward Apeh &lt;eapeh@bournemouth.ac.uk&gt;</w:t>
      </w:r>
    </w:p>
    <w:p w:rsidR="00C661BE" w:rsidRPr="00C4664D" w:rsidRDefault="00C661BE" w:rsidP="00C661BE">
      <w:pPr>
        <w:jc w:val="both"/>
        <w:rPr>
          <w:b/>
        </w:rPr>
      </w:pPr>
      <w:r w:rsidRPr="00C4664D">
        <w:rPr>
          <w:b/>
        </w:rPr>
        <w:t>Project Description:</w:t>
      </w:r>
    </w:p>
    <w:p w:rsidR="00C661BE" w:rsidRDefault="00C661BE" w:rsidP="00C661BE">
      <w:pPr>
        <w:jc w:val="both"/>
      </w:pPr>
      <w:r w:rsidRPr="00C4664D">
        <w:t xml:space="preserve">The recently awarded Erasmus+ (EduWeb) project is already capitalising on the nano learning approaches. The recruited RA will support the learning technologist funded by the EduWeb project: </w:t>
      </w:r>
      <w:hyperlink r:id="rId6" w:history="1">
        <w:r w:rsidRPr="00C4664D">
          <w:rPr>
            <w:rStyle w:val="Hyperlink"/>
          </w:rPr>
          <w:t>https://cybersecurity.bournemouth.ac.uk/?page_id=243</w:t>
        </w:r>
      </w:hyperlink>
      <w:r w:rsidRPr="00C4664D">
        <w:t xml:space="preserve"> </w:t>
      </w:r>
    </w:p>
    <w:p w:rsidR="00C661BE" w:rsidRPr="00C4664D" w:rsidRDefault="00F72159" w:rsidP="00C661BE">
      <w:pPr>
        <w:jc w:val="both"/>
      </w:pPr>
      <w:r>
        <w:t xml:space="preserve">The RA will be responsible of supporting this project especially in the facet of cybersecurity. The tasks includes preparing material for educating cybersecurity. The material is for public audience who may not have strong skills in computing. </w:t>
      </w:r>
    </w:p>
    <w:p w:rsidR="00C661BE" w:rsidRDefault="00C661BE" w:rsidP="00C661BE">
      <w:pPr>
        <w:jc w:val="both"/>
      </w:pPr>
      <w:r w:rsidRPr="00C4664D">
        <w:rPr>
          <w:b/>
        </w:rPr>
        <w:t>Research Assistant</w:t>
      </w:r>
      <w:r w:rsidRPr="00B41041">
        <w:rPr>
          <w:i/>
        </w:rPr>
        <w:t xml:space="preserve">: </w:t>
      </w:r>
      <w:r w:rsidRPr="00690CEC">
        <w:rPr>
          <w:b/>
        </w:rPr>
        <w:t>Graduate</w:t>
      </w:r>
      <w:r w:rsidRPr="00F72159">
        <w:rPr>
          <w:b/>
        </w:rPr>
        <w:t xml:space="preserve"> </w:t>
      </w:r>
      <w:r w:rsidRPr="00F72159">
        <w:t xml:space="preserve">Research Assistant. The work will take place between Jan 2017 and July 2017. </w:t>
      </w:r>
      <w:r w:rsidR="00F72159" w:rsidRPr="00F72159">
        <w:t>The required set of skills required include one or more of the following: knoweldge in systems analsysis, cyber security and learning technology.</w:t>
      </w:r>
      <w:r w:rsidR="00F72159">
        <w:t xml:space="preserve"> </w:t>
      </w:r>
    </w:p>
    <w:p w:rsidR="009E7546" w:rsidRPr="00690CEC" w:rsidRDefault="009E7546" w:rsidP="009E7546">
      <w:pPr>
        <w:rPr>
          <w:b/>
        </w:rPr>
      </w:pPr>
      <w:bookmarkStart w:id="0" w:name="_GoBack"/>
      <w:bookmarkEnd w:id="0"/>
      <w:r w:rsidRPr="00690CEC">
        <w:rPr>
          <w:b/>
        </w:rPr>
        <w:t xml:space="preserve">Hourly rate: </w:t>
      </w:r>
      <w:r w:rsidR="00690CEC" w:rsidRPr="00690CEC">
        <w:rPr>
          <w:b/>
        </w:rPr>
        <w:t>£</w:t>
      </w:r>
      <w:r w:rsidR="00690CEC" w:rsidRPr="00690CEC">
        <w:t>12.12</w:t>
      </w:r>
    </w:p>
    <w:p w:rsidR="009E7546" w:rsidRPr="00C4664D" w:rsidRDefault="009E7546" w:rsidP="009E7546">
      <w:pPr>
        <w:jc w:val="both"/>
      </w:pPr>
      <w:r w:rsidRPr="00690CEC">
        <w:rPr>
          <w:b/>
        </w:rPr>
        <w:t>Number of hours:</w:t>
      </w:r>
      <w:r w:rsidR="00690CEC" w:rsidRPr="00690CEC">
        <w:t xml:space="preserve"> 211</w:t>
      </w:r>
      <w:r w:rsidR="00690CEC" w:rsidRPr="00690CEC">
        <w:t xml:space="preserve"> hours</w:t>
      </w:r>
    </w:p>
    <w:p w:rsidR="0092401C" w:rsidRPr="00C4664D" w:rsidRDefault="0092401C" w:rsidP="0092401C">
      <w:pPr>
        <w:spacing w:line="240" w:lineRule="auto"/>
        <w:contextualSpacing/>
      </w:pPr>
    </w:p>
    <w:p w:rsidR="00976E06" w:rsidRDefault="00976E06"/>
    <w:sectPr w:rsidR="00976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F5A2C"/>
    <w:multiLevelType w:val="hybridMultilevel"/>
    <w:tmpl w:val="144A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01B7FD8"/>
    <w:multiLevelType w:val="hybridMultilevel"/>
    <w:tmpl w:val="9C50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EF4AE4"/>
    <w:multiLevelType w:val="hybridMultilevel"/>
    <w:tmpl w:val="9128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7C511A1"/>
    <w:multiLevelType w:val="hybridMultilevel"/>
    <w:tmpl w:val="E540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37504F"/>
    <w:multiLevelType w:val="hybridMultilevel"/>
    <w:tmpl w:val="581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34"/>
    <w:rsid w:val="00125F02"/>
    <w:rsid w:val="004B79AA"/>
    <w:rsid w:val="00584112"/>
    <w:rsid w:val="00690CEC"/>
    <w:rsid w:val="0092401C"/>
    <w:rsid w:val="00976E06"/>
    <w:rsid w:val="009E7546"/>
    <w:rsid w:val="00C661BE"/>
    <w:rsid w:val="00F0264F"/>
    <w:rsid w:val="00F34334"/>
    <w:rsid w:val="00F72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 w:type="character" w:styleId="Hyperlink">
    <w:name w:val="Hyperlink"/>
    <w:basedOn w:val="DefaultParagraphFont"/>
    <w:uiPriority w:val="99"/>
    <w:unhideWhenUsed/>
    <w:rsid w:val="00924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 w:type="character" w:styleId="Hyperlink">
    <w:name w:val="Hyperlink"/>
    <w:basedOn w:val="DefaultParagraphFont"/>
    <w:uiPriority w:val="99"/>
    <w:unhideWhenUsed/>
    <w:rsid w:val="00924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69679">
      <w:bodyDiv w:val="1"/>
      <w:marLeft w:val="0"/>
      <w:marRight w:val="0"/>
      <w:marTop w:val="0"/>
      <w:marBottom w:val="0"/>
      <w:divBdr>
        <w:top w:val="none" w:sz="0" w:space="0" w:color="auto"/>
        <w:left w:val="none" w:sz="0" w:space="0" w:color="auto"/>
        <w:bottom w:val="none" w:sz="0" w:space="0" w:color="auto"/>
        <w:right w:val="none" w:sz="0" w:space="0" w:color="auto"/>
      </w:divBdr>
    </w:div>
    <w:div w:id="12449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bersecurity.bournemouth.ac.uk/?page_id=2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155</Words>
  <Characters>886</Characters>
  <Application>Microsoft Office Word</Application>
  <DocSecurity>0</DocSecurity>
  <Lines>7</Lines>
  <Paragraphs>2</Paragraphs>
  <ScaleCrop>false</ScaleCrop>
  <Company>Bournemouth University</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Raian,Ali</dc:creator>
  <cp:keywords/>
  <dc:description/>
  <cp:lastModifiedBy>Raian,Ali</cp:lastModifiedBy>
  <cp:revision>13</cp:revision>
  <dcterms:created xsi:type="dcterms:W3CDTF">2016-12-13T20:38:00Z</dcterms:created>
  <dcterms:modified xsi:type="dcterms:W3CDTF">2016-12-15T16:18:00Z</dcterms:modified>
</cp:coreProperties>
</file>